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1C1" w:rsidRPr="002C3DF0" w:rsidRDefault="004601C1" w:rsidP="004601C1">
      <w:pPr>
        <w:pStyle w:val="1"/>
        <w:ind w:firstLine="1114"/>
        <w:jc w:val="right"/>
        <w:rPr>
          <w:sz w:val="26"/>
          <w:szCs w:val="26"/>
        </w:rPr>
      </w:pPr>
      <w:bookmarkStart w:id="0" w:name="_GoBack"/>
      <w:r w:rsidRPr="002C3DF0">
        <w:rPr>
          <w:sz w:val="26"/>
          <w:szCs w:val="26"/>
        </w:rPr>
        <w:t>МБОУ «</w:t>
      </w:r>
      <w:proofErr w:type="spellStart"/>
      <w:r w:rsidRPr="002C3DF0">
        <w:rPr>
          <w:sz w:val="26"/>
          <w:szCs w:val="26"/>
        </w:rPr>
        <w:t>Беркет-Ключевская</w:t>
      </w:r>
      <w:proofErr w:type="spellEnd"/>
      <w:r w:rsidRPr="002C3DF0">
        <w:rPr>
          <w:sz w:val="26"/>
          <w:szCs w:val="26"/>
        </w:rPr>
        <w:t xml:space="preserve"> СОШ»</w:t>
      </w:r>
    </w:p>
    <w:p w:rsidR="004601C1" w:rsidRPr="002C3DF0" w:rsidRDefault="004601C1" w:rsidP="004601C1">
      <w:pPr>
        <w:pStyle w:val="1"/>
        <w:ind w:firstLine="1114"/>
        <w:jc w:val="center"/>
        <w:rPr>
          <w:sz w:val="26"/>
          <w:szCs w:val="26"/>
        </w:rPr>
      </w:pPr>
      <w:r w:rsidRPr="002C3DF0">
        <w:rPr>
          <w:sz w:val="26"/>
          <w:szCs w:val="26"/>
        </w:rPr>
        <w:t xml:space="preserve">                                        </w:t>
      </w:r>
      <w:r>
        <w:rPr>
          <w:sz w:val="26"/>
          <w:szCs w:val="26"/>
        </w:rPr>
        <w:t xml:space="preserve">             </w:t>
      </w:r>
      <w:r w:rsidRPr="002C3DF0">
        <w:rPr>
          <w:sz w:val="26"/>
          <w:szCs w:val="26"/>
        </w:rPr>
        <w:t>2019-2020 учебный год</w:t>
      </w:r>
    </w:p>
    <w:p w:rsidR="004601C1" w:rsidRPr="002C3DF0" w:rsidRDefault="004601C1" w:rsidP="004601C1">
      <w:pPr>
        <w:pStyle w:val="1"/>
        <w:ind w:firstLine="1114"/>
        <w:jc w:val="center"/>
        <w:rPr>
          <w:sz w:val="26"/>
          <w:szCs w:val="26"/>
        </w:rPr>
      </w:pPr>
      <w:r w:rsidRPr="002C3DF0">
        <w:rPr>
          <w:sz w:val="26"/>
          <w:szCs w:val="26"/>
        </w:rPr>
        <w:t xml:space="preserve">Типовая инструкция для родителей </w:t>
      </w:r>
      <w:bookmarkEnd w:id="0"/>
      <w:r w:rsidRPr="002C3DF0">
        <w:rPr>
          <w:sz w:val="26"/>
          <w:szCs w:val="26"/>
        </w:rPr>
        <w:t xml:space="preserve">учащихся образовательных учреждений по переходу на </w:t>
      </w:r>
      <w:proofErr w:type="spellStart"/>
      <w:r w:rsidRPr="002C3DF0">
        <w:rPr>
          <w:sz w:val="26"/>
          <w:szCs w:val="26"/>
        </w:rPr>
        <w:t>обучениес</w:t>
      </w:r>
      <w:proofErr w:type="spellEnd"/>
      <w:r w:rsidRPr="002C3DF0">
        <w:rPr>
          <w:sz w:val="26"/>
          <w:szCs w:val="26"/>
        </w:rPr>
        <w:t xml:space="preserve"> применением электронного обучения и дистанционных образовательных технологий</w:t>
      </w:r>
    </w:p>
    <w:p w:rsidR="004601C1" w:rsidRPr="002C3DF0" w:rsidRDefault="004601C1" w:rsidP="004601C1">
      <w:pPr>
        <w:pStyle w:val="a3"/>
        <w:ind w:right="127" w:firstLine="566"/>
        <w:rPr>
          <w:sz w:val="26"/>
          <w:szCs w:val="26"/>
        </w:rPr>
      </w:pPr>
      <w:r w:rsidRPr="002C3DF0">
        <w:rPr>
          <w:sz w:val="26"/>
          <w:szCs w:val="26"/>
        </w:rPr>
        <w:t xml:space="preserve">С целью снижению рисков распространения новой </w:t>
      </w:r>
      <w:proofErr w:type="spellStart"/>
      <w:r w:rsidRPr="002C3DF0">
        <w:rPr>
          <w:sz w:val="26"/>
          <w:szCs w:val="26"/>
        </w:rPr>
        <w:t>коронавирусной</w:t>
      </w:r>
      <w:proofErr w:type="spellEnd"/>
      <w:r w:rsidRPr="002C3DF0">
        <w:rPr>
          <w:sz w:val="26"/>
          <w:szCs w:val="26"/>
        </w:rP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 w:rsidRPr="002C3DF0">
        <w:rPr>
          <w:sz w:val="26"/>
          <w:szCs w:val="26"/>
        </w:rPr>
        <w:t>Минпросвещения</w:t>
      </w:r>
      <w:proofErr w:type="spellEnd"/>
      <w:r w:rsidRPr="002C3DF0">
        <w:rPr>
          <w:sz w:val="26"/>
          <w:szCs w:val="26"/>
        </w:rP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4601C1" w:rsidRPr="002C3DF0" w:rsidRDefault="004601C1" w:rsidP="004601C1">
      <w:pPr>
        <w:pStyle w:val="a5"/>
        <w:numPr>
          <w:ilvl w:val="0"/>
          <w:numId w:val="1"/>
        </w:numPr>
        <w:tabs>
          <w:tab w:val="left" w:pos="1530"/>
        </w:tabs>
        <w:ind w:right="126" w:firstLine="566"/>
        <w:rPr>
          <w:b/>
          <w:sz w:val="26"/>
          <w:szCs w:val="26"/>
        </w:rPr>
      </w:pPr>
      <w:r w:rsidRPr="002C3DF0">
        <w:rPr>
          <w:sz w:val="26"/>
          <w:szCs w:val="26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телефону «Горячей линии», указанном на сайте образовательного</w:t>
      </w:r>
      <w:r>
        <w:rPr>
          <w:sz w:val="26"/>
          <w:szCs w:val="26"/>
        </w:rPr>
        <w:t xml:space="preserve"> </w:t>
      </w:r>
      <w:r w:rsidRPr="002C3DF0">
        <w:rPr>
          <w:sz w:val="26"/>
          <w:szCs w:val="26"/>
        </w:rPr>
        <w:t xml:space="preserve">учреждения, или непосредственно у руководителя школы о режиме предоставления бесплатного доступа </w:t>
      </w:r>
      <w:proofErr w:type="gramStart"/>
      <w:r w:rsidRPr="002C3DF0">
        <w:rPr>
          <w:sz w:val="26"/>
          <w:szCs w:val="26"/>
        </w:rPr>
        <w:t>к</w:t>
      </w:r>
      <w:proofErr w:type="gramEnd"/>
      <w:r w:rsidRPr="002C3DF0">
        <w:rPr>
          <w:sz w:val="26"/>
          <w:szCs w:val="26"/>
        </w:rPr>
        <w:t xml:space="preserve"> необходимым образовательным</w:t>
      </w:r>
      <w:r>
        <w:rPr>
          <w:sz w:val="26"/>
          <w:szCs w:val="26"/>
        </w:rPr>
        <w:t xml:space="preserve"> </w:t>
      </w:r>
      <w:proofErr w:type="spellStart"/>
      <w:r w:rsidRPr="002C3DF0">
        <w:rPr>
          <w:sz w:val="26"/>
          <w:szCs w:val="26"/>
        </w:rPr>
        <w:t>интернет-ресурсам</w:t>
      </w:r>
      <w:proofErr w:type="spellEnd"/>
      <w:r w:rsidRPr="002C3DF0">
        <w:rPr>
          <w:b/>
          <w:sz w:val="26"/>
          <w:szCs w:val="26"/>
        </w:rPr>
        <w:t>.</w:t>
      </w:r>
    </w:p>
    <w:p w:rsidR="004601C1" w:rsidRPr="002C3DF0" w:rsidRDefault="004601C1" w:rsidP="004601C1">
      <w:pPr>
        <w:pStyle w:val="a5"/>
        <w:numPr>
          <w:ilvl w:val="0"/>
          <w:numId w:val="1"/>
        </w:numPr>
        <w:tabs>
          <w:tab w:val="left" w:pos="1530"/>
        </w:tabs>
        <w:spacing w:before="3"/>
        <w:ind w:right="124" w:firstLine="566"/>
        <w:rPr>
          <w:sz w:val="26"/>
          <w:szCs w:val="26"/>
        </w:rPr>
      </w:pPr>
      <w:r w:rsidRPr="002C3DF0">
        <w:rPr>
          <w:sz w:val="26"/>
          <w:szCs w:val="26"/>
        </w:rPr>
        <w:t xml:space="preserve">Учащийся образовательной организации будет проинформирован о сроках и порядке перехода образовательной организации на единую </w:t>
      </w:r>
      <w:r w:rsidRPr="002C3DF0">
        <w:rPr>
          <w:spacing w:val="2"/>
          <w:sz w:val="26"/>
          <w:szCs w:val="26"/>
        </w:rPr>
        <w:t xml:space="preserve">форму </w:t>
      </w:r>
      <w:r w:rsidRPr="002C3DF0">
        <w:rPr>
          <w:sz w:val="26"/>
          <w:szCs w:val="26"/>
        </w:rPr>
        <w:t xml:space="preserve">обучения - обучение с использованием дистанционных образовательных технологий, о порядке сопровождения </w:t>
      </w:r>
      <w:proofErr w:type="spellStart"/>
      <w:r w:rsidRPr="002C3DF0">
        <w:rPr>
          <w:sz w:val="26"/>
          <w:szCs w:val="26"/>
        </w:rPr>
        <w:t>образовательногопроцесса</w:t>
      </w:r>
      <w:proofErr w:type="spellEnd"/>
      <w:r w:rsidRPr="002C3DF0">
        <w:rPr>
          <w:sz w:val="26"/>
          <w:szCs w:val="26"/>
        </w:rPr>
        <w:t>.</w:t>
      </w:r>
    </w:p>
    <w:p w:rsidR="004601C1" w:rsidRPr="002C3DF0" w:rsidRDefault="004601C1" w:rsidP="004601C1">
      <w:pPr>
        <w:pStyle w:val="a5"/>
        <w:numPr>
          <w:ilvl w:val="0"/>
          <w:numId w:val="1"/>
        </w:numPr>
        <w:tabs>
          <w:tab w:val="left" w:pos="1530"/>
        </w:tabs>
        <w:spacing w:before="3"/>
        <w:ind w:right="122" w:firstLine="566"/>
        <w:rPr>
          <w:sz w:val="26"/>
          <w:szCs w:val="26"/>
        </w:rPr>
      </w:pPr>
      <w:r w:rsidRPr="002C3DF0">
        <w:rPr>
          <w:sz w:val="26"/>
          <w:szCs w:val="26"/>
        </w:rPr>
        <w:t>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z w:val="26"/>
          <w:szCs w:val="26"/>
        </w:rPr>
        <w:t xml:space="preserve"> </w:t>
      </w:r>
      <w:r w:rsidRPr="002C3DF0">
        <w:rPr>
          <w:sz w:val="26"/>
          <w:szCs w:val="26"/>
        </w:rPr>
        <w:t>приложения).</w:t>
      </w:r>
    </w:p>
    <w:p w:rsidR="004601C1" w:rsidRPr="002C3DF0" w:rsidRDefault="004601C1" w:rsidP="004601C1">
      <w:pPr>
        <w:pStyle w:val="a5"/>
        <w:numPr>
          <w:ilvl w:val="0"/>
          <w:numId w:val="1"/>
        </w:numPr>
        <w:tabs>
          <w:tab w:val="left" w:pos="1530"/>
        </w:tabs>
        <w:ind w:firstLine="566"/>
        <w:rPr>
          <w:sz w:val="26"/>
          <w:szCs w:val="26"/>
        </w:rPr>
      </w:pPr>
      <w:r w:rsidRPr="002C3DF0">
        <w:rPr>
          <w:spacing w:val="-3"/>
          <w:sz w:val="26"/>
          <w:szCs w:val="26"/>
        </w:rPr>
        <w:t xml:space="preserve">На </w:t>
      </w:r>
      <w:r w:rsidRPr="002C3DF0">
        <w:rPr>
          <w:sz w:val="26"/>
          <w:szCs w:val="26"/>
        </w:rPr>
        <w:t>сайте образовательного</w:t>
      </w:r>
      <w:r>
        <w:rPr>
          <w:sz w:val="26"/>
          <w:szCs w:val="26"/>
        </w:rPr>
        <w:t xml:space="preserve"> </w:t>
      </w:r>
      <w:r w:rsidRPr="002C3DF0">
        <w:rPr>
          <w:sz w:val="26"/>
          <w:szCs w:val="26"/>
        </w:rPr>
        <w:t>учреждения</w:t>
      </w:r>
      <w:r>
        <w:rPr>
          <w:sz w:val="26"/>
          <w:szCs w:val="26"/>
        </w:rPr>
        <w:t xml:space="preserve"> </w:t>
      </w:r>
      <w:r w:rsidRPr="002C3DF0">
        <w:rPr>
          <w:sz w:val="26"/>
          <w:szCs w:val="26"/>
        </w:rPr>
        <w:t>учащийся должен получить рекомендации по следующим</w:t>
      </w:r>
      <w:r>
        <w:rPr>
          <w:sz w:val="26"/>
          <w:szCs w:val="26"/>
        </w:rPr>
        <w:t xml:space="preserve"> </w:t>
      </w:r>
      <w:r w:rsidRPr="002C3DF0">
        <w:rPr>
          <w:sz w:val="26"/>
          <w:szCs w:val="26"/>
        </w:rPr>
        <w:t>вопросам:</w:t>
      </w:r>
    </w:p>
    <w:p w:rsidR="004601C1" w:rsidRPr="002C3DF0" w:rsidRDefault="004601C1" w:rsidP="004601C1">
      <w:pPr>
        <w:tabs>
          <w:tab w:val="left" w:pos="1156"/>
        </w:tabs>
        <w:spacing w:before="63"/>
        <w:ind w:right="132"/>
        <w:rPr>
          <w:sz w:val="26"/>
          <w:szCs w:val="26"/>
        </w:rPr>
      </w:pPr>
      <w:r w:rsidRPr="002C3DF0">
        <w:rPr>
          <w:sz w:val="26"/>
          <w:szCs w:val="26"/>
        </w:rPr>
        <w:t xml:space="preserve">      </w:t>
      </w:r>
      <w:proofErr w:type="gramStart"/>
      <w:r w:rsidRPr="002C3DF0">
        <w:rPr>
          <w:sz w:val="26"/>
          <w:szCs w:val="26"/>
        </w:rPr>
        <w:t xml:space="preserve">- 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  учреждения </w:t>
      </w:r>
      <w:proofErr w:type="gramEnd"/>
    </w:p>
    <w:p w:rsidR="004601C1" w:rsidRPr="002C3DF0" w:rsidRDefault="004601C1" w:rsidP="004601C1">
      <w:pPr>
        <w:tabs>
          <w:tab w:val="left" w:pos="1156"/>
        </w:tabs>
        <w:spacing w:before="63"/>
        <w:ind w:right="132"/>
        <w:rPr>
          <w:sz w:val="26"/>
          <w:szCs w:val="26"/>
        </w:rPr>
      </w:pPr>
      <w:r w:rsidRPr="002C3DF0">
        <w:rPr>
          <w:sz w:val="26"/>
          <w:szCs w:val="26"/>
        </w:rPr>
        <w:t xml:space="preserve">     - 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4601C1" w:rsidRPr="002C3DF0" w:rsidRDefault="004601C1" w:rsidP="004601C1">
      <w:pPr>
        <w:pStyle w:val="a5"/>
        <w:numPr>
          <w:ilvl w:val="1"/>
          <w:numId w:val="1"/>
        </w:numPr>
        <w:tabs>
          <w:tab w:val="left" w:pos="1002"/>
        </w:tabs>
        <w:spacing w:before="4"/>
        <w:ind w:right="138" w:firstLine="710"/>
        <w:rPr>
          <w:sz w:val="26"/>
          <w:szCs w:val="26"/>
        </w:rPr>
      </w:pPr>
      <w:r w:rsidRPr="002C3DF0">
        <w:rPr>
          <w:sz w:val="26"/>
          <w:szCs w:val="26"/>
        </w:rPr>
        <w:t>о вариантах и формах обратной связи, используемых способах визуального взаимодействия педагогических работников и учащихся (</w:t>
      </w:r>
      <w:proofErr w:type="spellStart"/>
      <w:r w:rsidRPr="002C3DF0">
        <w:rPr>
          <w:sz w:val="26"/>
          <w:szCs w:val="26"/>
        </w:rPr>
        <w:t>скайпе</w:t>
      </w:r>
      <w:proofErr w:type="spellEnd"/>
      <w:r w:rsidRPr="002C3DF0">
        <w:rPr>
          <w:sz w:val="26"/>
          <w:szCs w:val="26"/>
        </w:rPr>
        <w:t xml:space="preserve">, </w:t>
      </w:r>
      <w:proofErr w:type="spellStart"/>
      <w:r w:rsidRPr="002C3DF0">
        <w:rPr>
          <w:sz w:val="26"/>
          <w:szCs w:val="26"/>
        </w:rPr>
        <w:t>zoom</w:t>
      </w:r>
      <w:proofErr w:type="spellEnd"/>
      <w:r w:rsidRPr="002C3DF0">
        <w:rPr>
          <w:sz w:val="26"/>
          <w:szCs w:val="26"/>
        </w:rPr>
        <w:t>, и других инструментов для обучения);</w:t>
      </w:r>
    </w:p>
    <w:p w:rsidR="004601C1" w:rsidRPr="002C3DF0" w:rsidRDefault="004601C1" w:rsidP="004601C1">
      <w:pPr>
        <w:pStyle w:val="a5"/>
        <w:numPr>
          <w:ilvl w:val="1"/>
          <w:numId w:val="1"/>
        </w:numPr>
        <w:tabs>
          <w:tab w:val="left" w:pos="1069"/>
        </w:tabs>
        <w:ind w:right="130" w:firstLine="710"/>
        <w:rPr>
          <w:sz w:val="26"/>
          <w:szCs w:val="26"/>
        </w:rPr>
      </w:pPr>
      <w:r w:rsidRPr="002C3DF0">
        <w:rPr>
          <w:sz w:val="26"/>
          <w:szCs w:val="26"/>
        </w:rPr>
        <w:t xml:space="preserve">о расписании и графике текущей и </w:t>
      </w:r>
      <w:proofErr w:type="gramStart"/>
      <w:r w:rsidRPr="002C3DF0">
        <w:rPr>
          <w:sz w:val="26"/>
          <w:szCs w:val="26"/>
        </w:rPr>
        <w:t>при необходимости промежуточной аттестации для каждого класса  в соответствии с вводимой для них формой</w:t>
      </w:r>
      <w:proofErr w:type="gramEnd"/>
      <w:r w:rsidRPr="002C3DF0">
        <w:rPr>
          <w:sz w:val="26"/>
          <w:szCs w:val="26"/>
        </w:rPr>
        <w:t xml:space="preserve"> образовательного</w:t>
      </w:r>
      <w:r>
        <w:rPr>
          <w:sz w:val="26"/>
          <w:szCs w:val="26"/>
        </w:rPr>
        <w:t xml:space="preserve"> </w:t>
      </w:r>
      <w:r w:rsidRPr="002C3DF0">
        <w:rPr>
          <w:sz w:val="26"/>
          <w:szCs w:val="26"/>
        </w:rPr>
        <w:t>процесса;</w:t>
      </w:r>
    </w:p>
    <w:p w:rsidR="004601C1" w:rsidRPr="002C3DF0" w:rsidRDefault="004601C1" w:rsidP="004601C1">
      <w:pPr>
        <w:pStyle w:val="a5"/>
        <w:numPr>
          <w:ilvl w:val="1"/>
          <w:numId w:val="1"/>
        </w:numPr>
        <w:tabs>
          <w:tab w:val="left" w:pos="988"/>
        </w:tabs>
        <w:ind w:firstLine="710"/>
        <w:rPr>
          <w:sz w:val="26"/>
          <w:szCs w:val="26"/>
        </w:rPr>
      </w:pPr>
      <w:r w:rsidRPr="002C3DF0">
        <w:rPr>
          <w:sz w:val="26"/>
          <w:szCs w:val="26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z w:val="26"/>
          <w:szCs w:val="26"/>
        </w:rPr>
        <w:t xml:space="preserve"> </w:t>
      </w:r>
      <w:r w:rsidRPr="002C3DF0">
        <w:rPr>
          <w:sz w:val="26"/>
          <w:szCs w:val="26"/>
        </w:rPr>
        <w:t>технологий.</w:t>
      </w:r>
    </w:p>
    <w:p w:rsidR="004601C1" w:rsidRPr="002C3DF0" w:rsidRDefault="004601C1" w:rsidP="004601C1">
      <w:pPr>
        <w:tabs>
          <w:tab w:val="left" w:pos="1002"/>
        </w:tabs>
        <w:spacing w:before="63"/>
        <w:ind w:left="113" w:right="113"/>
        <w:jc w:val="both"/>
        <w:rPr>
          <w:sz w:val="26"/>
          <w:szCs w:val="26"/>
        </w:rPr>
      </w:pPr>
      <w:r w:rsidRPr="002C3DF0">
        <w:rPr>
          <w:sz w:val="26"/>
          <w:szCs w:val="26"/>
        </w:rPr>
        <w:tab/>
        <w:t>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4601C1" w:rsidRPr="002C3DF0" w:rsidRDefault="004601C1" w:rsidP="004601C1">
      <w:pPr>
        <w:tabs>
          <w:tab w:val="left" w:pos="1002"/>
        </w:tabs>
        <w:spacing w:before="63"/>
        <w:ind w:right="113" w:firstLine="567"/>
        <w:rPr>
          <w:sz w:val="26"/>
          <w:szCs w:val="26"/>
        </w:rPr>
      </w:pPr>
      <w:r w:rsidRPr="002C3DF0">
        <w:rPr>
          <w:sz w:val="26"/>
          <w:szCs w:val="26"/>
        </w:rPr>
        <w:t>5. 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</w:t>
      </w:r>
      <w:proofErr w:type="gramStart"/>
      <w:r w:rsidRPr="002C3DF0">
        <w:rPr>
          <w:sz w:val="26"/>
          <w:szCs w:val="26"/>
        </w:rPr>
        <w:t>ст в сл</w:t>
      </w:r>
      <w:proofErr w:type="gramEnd"/>
      <w:r w:rsidRPr="002C3DF0">
        <w:rPr>
          <w:sz w:val="26"/>
          <w:szCs w:val="26"/>
        </w:rPr>
        <w:t xml:space="preserve">ожный эпидемиологический период и обеспечить информирование о виртуальных </w:t>
      </w:r>
      <w:proofErr w:type="spellStart"/>
      <w:r w:rsidRPr="002C3DF0">
        <w:rPr>
          <w:sz w:val="26"/>
          <w:szCs w:val="26"/>
        </w:rPr>
        <w:t>досуговых</w:t>
      </w:r>
      <w:proofErr w:type="spellEnd"/>
      <w:r w:rsidRPr="002C3DF0">
        <w:rPr>
          <w:sz w:val="26"/>
          <w:szCs w:val="26"/>
        </w:rPr>
        <w:t xml:space="preserve"> мероприятиях воспитательного характера в соответствии с психофизиологическими и возрастными особенностями обучающихся.</w:t>
      </w:r>
    </w:p>
    <w:p w:rsidR="006E34C0" w:rsidRDefault="006E34C0"/>
    <w:sectPr w:rsidR="006E34C0" w:rsidSect="004601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0E9CF306"/>
    <w:lvl w:ilvl="0" w:tplc="F5BE1CEC">
      <w:start w:val="1"/>
      <w:numFmt w:val="decimal"/>
      <w:lvlText w:val="%1."/>
      <w:lvlJc w:val="left"/>
      <w:pPr>
        <w:ind w:left="113" w:hanging="851"/>
      </w:pPr>
      <w:rPr>
        <w:rFonts w:ascii="Times New Roman" w:eastAsia="Times New Roman" w:hAnsi="Times New Roman" w:cs="Times New Roman" w:hint="default"/>
        <w:b w:val="0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01C1"/>
    <w:rsid w:val="004601C1"/>
    <w:rsid w:val="006E3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01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4601C1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601C1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4601C1"/>
    <w:pPr>
      <w:ind w:left="113" w:right="125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601C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4601C1"/>
    <w:pPr>
      <w:ind w:left="113" w:right="125" w:firstLine="71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491</Words>
  <Characters>2802</Characters>
  <Application>Microsoft Office Word</Application>
  <DocSecurity>0</DocSecurity>
  <Lines>23</Lines>
  <Paragraphs>6</Paragraphs>
  <ScaleCrop>false</ScaleCrop>
  <Company>MultiDVD Team</Company>
  <LinksUpToDate>false</LinksUpToDate>
  <CharactersWithSpaces>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2020-03-25T07:36:00Z</dcterms:created>
  <dcterms:modified xsi:type="dcterms:W3CDTF">2020-03-25T07:38:00Z</dcterms:modified>
</cp:coreProperties>
</file>